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ДОГОВОР оказания услуг №</w:t>
      </w:r>
      <w:r>
        <w:rPr>
          <w:rFonts w:ascii="Times New Roman" w:hAnsi="Times New Roman"/>
          <w:b/>
          <w:sz w:val="24"/>
          <w:szCs w:val="24"/>
        </w:rPr>
        <w:t xml:space="preserve"> ______</w:t>
      </w:r>
    </w:p>
    <w:p w:rsidR="0002047F" w:rsidRP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 г. Москва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 __ » 20___</w:t>
      </w:r>
      <w:r w:rsidRPr="0002047F">
        <w:rPr>
          <w:rFonts w:ascii="Times New Roman" w:hAnsi="Times New Roman"/>
          <w:sz w:val="24"/>
          <w:szCs w:val="24"/>
        </w:rPr>
        <w:t xml:space="preserve"> г.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«Советник эмитента» (ООО «Советник эмитента»), в дальнейшем именуемое «Издатель», </w:t>
      </w:r>
      <w:r w:rsidR="006541B9" w:rsidRPr="006541B9">
        <w:rPr>
          <w:rFonts w:ascii="Times New Roman" w:hAnsi="Times New Roman"/>
          <w:sz w:val="24"/>
          <w:szCs w:val="24"/>
        </w:rPr>
        <w:t>в лице менеджера по работе с клиентами Игнатьевой Анастасии Романовны, действующей на основании доверенности № 6 от 15.12.2023 г</w:t>
      </w:r>
      <w:r w:rsidRPr="0002047F">
        <w:rPr>
          <w:rFonts w:ascii="Times New Roman" w:hAnsi="Times New Roman"/>
          <w:sz w:val="24"/>
          <w:szCs w:val="24"/>
        </w:rPr>
        <w:t>,  с одной стороны, и ________________________ именуемое в дальнейшем «Подписчик», в лице _______________________________________, действующего на основании ______________________________., с другой стороны, совместно именуемые далее «Стороны», заключили на</w:t>
      </w:r>
      <w:r>
        <w:rPr>
          <w:rFonts w:ascii="Times New Roman" w:hAnsi="Times New Roman"/>
          <w:sz w:val="24"/>
          <w:szCs w:val="24"/>
        </w:rPr>
        <w:t>стоящий Договор о нижеследующем: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1.1. На основании настоящего Договора Издатель предоставляет Подписчику услугу доступа к номерам журнала «Акционерное общество: вопросы корпоративного управления» (далее – Журнал) в электронном виде на сайте www.ao-journal.ru, а Подписчик принимает и оплачивает услугу.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2. СТОИМОСТЬ УСЛУГИ И ПОРЯДОК РАСЧЕТОВ</w:t>
      </w:r>
    </w:p>
    <w:p w:rsidR="00647C40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2.1. </w:t>
      </w:r>
      <w:r w:rsidR="00647C40" w:rsidRPr="0002047F">
        <w:rPr>
          <w:rFonts w:ascii="Times New Roman" w:hAnsi="Times New Roman"/>
          <w:sz w:val="24"/>
          <w:szCs w:val="24"/>
        </w:rPr>
        <w:t>Стоимос</w:t>
      </w:r>
      <w:r w:rsidR="00647C40">
        <w:rPr>
          <w:rFonts w:ascii="Times New Roman" w:hAnsi="Times New Roman"/>
          <w:sz w:val="24"/>
          <w:szCs w:val="24"/>
        </w:rPr>
        <w:t>ть электронного доступа составляет 12 852 (Двенадцать тысяч восемьсот пятьдесят два) рубля 00 копеек</w:t>
      </w:r>
      <w:r w:rsidR="00647C40" w:rsidRPr="009F77C1">
        <w:rPr>
          <w:rFonts w:ascii="Times New Roman" w:hAnsi="Times New Roman"/>
          <w:sz w:val="24"/>
          <w:szCs w:val="24"/>
        </w:rPr>
        <w:t xml:space="preserve">, в том числе НДС 20% </w:t>
      </w:r>
      <w:r w:rsidR="00647C40">
        <w:rPr>
          <w:rFonts w:ascii="Times New Roman" w:hAnsi="Times New Roman"/>
          <w:sz w:val="24"/>
          <w:szCs w:val="24"/>
        </w:rPr>
        <w:t xml:space="preserve">2 142 (Две тысячи сто сорок два) </w:t>
      </w:r>
      <w:r w:rsidR="00647C40" w:rsidRPr="0002047F">
        <w:rPr>
          <w:rFonts w:ascii="Times New Roman" w:hAnsi="Times New Roman"/>
          <w:sz w:val="24"/>
          <w:szCs w:val="24"/>
        </w:rPr>
        <w:t>руб</w:t>
      </w:r>
      <w:r w:rsidR="00647C40">
        <w:rPr>
          <w:rFonts w:ascii="Times New Roman" w:hAnsi="Times New Roman"/>
          <w:sz w:val="24"/>
          <w:szCs w:val="24"/>
        </w:rPr>
        <w:t xml:space="preserve">ля </w:t>
      </w:r>
      <w:r w:rsidR="00647C40" w:rsidRPr="0002047F">
        <w:rPr>
          <w:rFonts w:ascii="Times New Roman" w:hAnsi="Times New Roman"/>
          <w:sz w:val="24"/>
          <w:szCs w:val="24"/>
        </w:rPr>
        <w:t>00 коп.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2.2. Подписчик осуществляет 100 % предоплату путем перечисления денежных средств на расчетный счет Издателя в течении 10 банковских дней на основании выставленного счета. </w:t>
      </w:r>
    </w:p>
    <w:p w:rsidR="0002047F" w:rsidRDefault="0002047F" w:rsidP="000204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3. ПРАВИЛО ПРЕДОСТАВЛЕНИЯ УСЛУГ ЭЛЕКТРОННОЙ ПОДПИСКИ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3.2.1. Услуга Электронной подписки предоставляется на сайте </w:t>
      </w:r>
      <w:proofErr w:type="gramStart"/>
      <w:r w:rsidRPr="0002047F">
        <w:rPr>
          <w:rFonts w:ascii="Times New Roman" w:hAnsi="Times New Roman"/>
          <w:sz w:val="24"/>
          <w:szCs w:val="24"/>
        </w:rPr>
        <w:t>www.ao-journal.ru .</w:t>
      </w:r>
      <w:proofErr w:type="gramEnd"/>
      <w:r w:rsidRPr="0002047F">
        <w:rPr>
          <w:rFonts w:ascii="Times New Roman" w:hAnsi="Times New Roman"/>
          <w:sz w:val="24"/>
          <w:szCs w:val="24"/>
        </w:rPr>
        <w:t xml:space="preserve">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3.2.2. Представитель подписчика (далее – Менеджер подписки) получает доступ к разделу управления подпиской после регистрации на сайте www.ao-journal.ru, где он формирует состав Читателей, указав логины (</w:t>
      </w:r>
      <w:proofErr w:type="spellStart"/>
      <w:r w:rsidRPr="0002047F">
        <w:rPr>
          <w:rFonts w:ascii="Times New Roman" w:hAnsi="Times New Roman"/>
          <w:sz w:val="24"/>
          <w:szCs w:val="24"/>
        </w:rPr>
        <w:t>email</w:t>
      </w:r>
      <w:proofErr w:type="spellEnd"/>
      <w:r w:rsidRPr="0002047F">
        <w:rPr>
          <w:rFonts w:ascii="Times New Roman" w:hAnsi="Times New Roman"/>
          <w:sz w:val="24"/>
          <w:szCs w:val="24"/>
        </w:rPr>
        <w:t xml:space="preserve"> адреса) любых зарегистрированных на сайте www.ao-journal.ru, пользователей, в количестве приобретенной Квоты подписки.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3.3. После предоставления услуги Электронной подписки, Менеджер подписки получает доступ к раздеру управления подпиской, где он формирует состав Читателей, указав логины (e-</w:t>
      </w:r>
      <w:proofErr w:type="spellStart"/>
      <w:r w:rsidRPr="0002047F">
        <w:rPr>
          <w:rFonts w:ascii="Times New Roman" w:hAnsi="Times New Roman"/>
          <w:sz w:val="24"/>
          <w:szCs w:val="24"/>
        </w:rPr>
        <w:t>mail</w:t>
      </w:r>
      <w:proofErr w:type="spellEnd"/>
      <w:r w:rsidRPr="0002047F">
        <w:rPr>
          <w:rFonts w:ascii="Times New Roman" w:hAnsi="Times New Roman"/>
          <w:sz w:val="24"/>
          <w:szCs w:val="24"/>
        </w:rPr>
        <w:t xml:space="preserve"> адреса) любых зарегистрированных на сайте www.ao-journal.ru пользователей, в количестве приобретенной Квоты подписки. В течение действия срока подписки Менеджер подписки имеет возможность менять состав Читателей. Каждому Читателю предоставляется доступ к прочтению Журнала с трех различных устройств. </w:t>
      </w:r>
    </w:p>
    <w:p w:rsidR="00647C40" w:rsidRPr="00882AAB" w:rsidRDefault="0002047F" w:rsidP="00647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3.4. Срок предоставления доступа к материалам сайта предоставляется </w:t>
      </w:r>
      <w:r>
        <w:rPr>
          <w:rFonts w:ascii="Times New Roman" w:hAnsi="Times New Roman"/>
          <w:sz w:val="24"/>
          <w:szCs w:val="24"/>
        </w:rPr>
        <w:t>в течение всего срока действия настоящего Договора</w:t>
      </w:r>
      <w:r w:rsidRPr="0002047F">
        <w:rPr>
          <w:rFonts w:ascii="Times New Roman" w:hAnsi="Times New Roman"/>
          <w:sz w:val="24"/>
          <w:szCs w:val="24"/>
        </w:rPr>
        <w:t xml:space="preserve">. </w:t>
      </w:r>
      <w:r w:rsidR="00647C40" w:rsidRPr="006C2365">
        <w:rPr>
          <w:rFonts w:ascii="Times New Roman" w:hAnsi="Times New Roman"/>
          <w:sz w:val="24"/>
          <w:szCs w:val="24"/>
        </w:rPr>
        <w:t>Пе</w:t>
      </w:r>
      <w:r w:rsidR="00647C40" w:rsidRPr="00882AAB">
        <w:rPr>
          <w:rFonts w:ascii="Times New Roman" w:hAnsi="Times New Roman"/>
          <w:sz w:val="24"/>
          <w:szCs w:val="24"/>
        </w:rPr>
        <w:t xml:space="preserve">риод электронной подписки с </w:t>
      </w:r>
      <w:r w:rsidR="00647C40">
        <w:rPr>
          <w:rFonts w:ascii="Times New Roman" w:hAnsi="Times New Roman"/>
          <w:sz w:val="24"/>
          <w:szCs w:val="24"/>
        </w:rPr>
        <w:t>________</w:t>
      </w:r>
      <w:r w:rsidR="00647C40" w:rsidRPr="00882AAB">
        <w:rPr>
          <w:rFonts w:ascii="Times New Roman" w:hAnsi="Times New Roman"/>
          <w:sz w:val="24"/>
          <w:szCs w:val="24"/>
        </w:rPr>
        <w:t xml:space="preserve">по </w:t>
      </w:r>
      <w:r w:rsidR="00647C40">
        <w:rPr>
          <w:rFonts w:ascii="Times New Roman" w:hAnsi="Times New Roman"/>
          <w:sz w:val="24"/>
          <w:szCs w:val="24"/>
        </w:rPr>
        <w:t>________</w:t>
      </w:r>
      <w:r w:rsidR="00647C40" w:rsidRPr="00882AAB">
        <w:rPr>
          <w:rFonts w:ascii="Times New Roman" w:hAnsi="Times New Roman"/>
          <w:sz w:val="24"/>
          <w:szCs w:val="24"/>
        </w:rPr>
        <w:t>.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02047F" w:rsidRPr="0002047F" w:rsidRDefault="0002047F" w:rsidP="000204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 xml:space="preserve">4.1. Издатель обязуется: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4.1.1. Ежемесячно размещать на сайте текущий номер журнала.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lastRenderedPageBreak/>
        <w:t xml:space="preserve">4.1.2. Ежеквартально не позднее 5 (пяти) рабочих дней по окончанию отчетного периода направлять на адрес подписчика документы оказания услуг.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4.1.3. Оказывать поддержку Подписчику по вопросам доступа к сайту Журнала в течение всего срока действия настоящего Договора. </w:t>
      </w:r>
    </w:p>
    <w:p w:rsidR="0002047F" w:rsidRPr="0002047F" w:rsidRDefault="0002047F" w:rsidP="000204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 xml:space="preserve">4.2. Подписчик обязуется: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4.2.1. Оплатить стоимость услуги электронной подписки в виде доступа, указанную в п. 2.1. настоящего Договора.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4.2.2. Зарегистрироваться на сайте Журнала в сети Интернет по адресу </w:t>
      </w:r>
      <w:hyperlink r:id="rId4" w:history="1">
        <w:r w:rsidRPr="00471562">
          <w:rPr>
            <w:rStyle w:val="a4"/>
            <w:rFonts w:ascii="Times New Roman" w:hAnsi="Times New Roman"/>
            <w:sz w:val="24"/>
            <w:szCs w:val="24"/>
          </w:rPr>
          <w:t>www.ao-journal.ru</w:t>
        </w:r>
      </w:hyperlink>
      <w:r w:rsidRPr="0002047F">
        <w:rPr>
          <w:rFonts w:ascii="Times New Roman" w:hAnsi="Times New Roman"/>
          <w:sz w:val="24"/>
          <w:szCs w:val="24"/>
        </w:rPr>
        <w:t xml:space="preserve">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4.2.3. Соблюдать авторские права Издателя на информационную продукцию. Использование материалов возможно только с письменного разрешения Издателя. Ссылка на Издателя обязательна.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5.1. Условия настоящего Договора регулируются в соответствии с законодательством Российской Федерации.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5.2. Все возникающие разногласия Стороны стремятся урегулировать путем переговоров. В случае если договоренность не будет достигнута, вопросы будут разрешаться в соответствии с законодательством Российской Федерации в Арбитражном суде г. Москвы.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5.3. Подписчик несет ответственность перед Издателем в случае несоблюдения условий п. 4.2.3. настоящего Договора (несанкционированного использования информационной продукции сайта лицами, не прописанными в Договоре).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5.4 Подписчик имеет право расторгнуть договор в одностороннем порядке путем направления другой стороне уведомления не менее чем за 90 дней до даты расторжения договора.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(Форс-мажор). При этом срок исполнения обязательств по настоящему Договору отодвигается соразмерно времени, в течение которого действовали такие обстоятельства и их последствия.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7.1. Все изменения и дополнения настоящего Договора действительны в том случае, если они составлены в письменном виде и подписаны уполномоченными представителями Сторон.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7.2. Настоящий Договор составлен в двух экземплярах на русском языке, каждый из которых имеет одинаковую юридическую силу.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7.3. В случаях, не предусмотренных настоящим Договором, Стороны руководствуются действующим законодательством России.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7.4. В случае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</w:t>
      </w:r>
      <w:proofErr w:type="gramStart"/>
      <w:r w:rsidRPr="0002047F">
        <w:rPr>
          <w:rFonts w:ascii="Times New Roman" w:hAnsi="Times New Roman"/>
          <w:sz w:val="24"/>
          <w:szCs w:val="24"/>
        </w:rPr>
        <w:t>. .</w:t>
      </w:r>
      <w:proofErr w:type="gramEnd"/>
      <w:r w:rsidRPr="0002047F">
        <w:rPr>
          <w:rFonts w:ascii="Times New Roman" w:hAnsi="Times New Roman"/>
          <w:sz w:val="24"/>
          <w:szCs w:val="24"/>
        </w:rPr>
        <w:t xml:space="preserve"> </w:t>
      </w:r>
    </w:p>
    <w:p w:rsidR="00FD434D" w:rsidRDefault="003F49F5" w:rsidP="003F49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9F5">
        <w:rPr>
          <w:rFonts w:ascii="Times New Roman" w:hAnsi="Times New Roman"/>
          <w:b/>
          <w:sz w:val="24"/>
          <w:szCs w:val="24"/>
        </w:rPr>
        <w:lastRenderedPageBreak/>
        <w:t>8.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49F5" w:rsidTr="003F49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«Советник эмитента»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7703042864/772201001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109052,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ВН.ТЕР.Г. МУНИЦИПАЛЬНЫЙ ОКРУГ НИЖЕГОРОДСКИЙ, УЛ НОВОХОХЛОВСКАЯ, Д. 23, СТР. 1, ЭТАЖ/ОФИС 1/9, ПОМЕЩ. I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="002D79AB">
              <w:rPr>
                <w:rFonts w:ascii="Times New Roman" w:hAnsi="Times New Roman"/>
                <w:sz w:val="24"/>
                <w:szCs w:val="24"/>
              </w:rPr>
              <w:t xml:space="preserve"> 109052</w:t>
            </w:r>
            <w:r>
              <w:rPr>
                <w:rFonts w:ascii="Times New Roman" w:hAnsi="Times New Roman"/>
                <w:sz w:val="24"/>
                <w:szCs w:val="24"/>
              </w:rPr>
              <w:t>, г. Москва,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4A5F">
              <w:rPr>
                <w:rFonts w:ascii="Times New Roman" w:hAnsi="Times New Roman"/>
                <w:sz w:val="24"/>
                <w:szCs w:val="24"/>
              </w:rPr>
              <w:t>/</w:t>
            </w:r>
            <w:r w:rsidR="002D79AB">
              <w:rPr>
                <w:rFonts w:ascii="Times New Roman" w:hAnsi="Times New Roman"/>
                <w:sz w:val="24"/>
                <w:szCs w:val="24"/>
              </w:rPr>
              <w:t>я 84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Расчетный счет </w:t>
            </w:r>
            <w:r>
              <w:rPr>
                <w:rFonts w:ascii="Times New Roman" w:hAnsi="Times New Roman"/>
                <w:sz w:val="24"/>
                <w:szCs w:val="24"/>
              </w:rPr>
              <w:t>40702810138090111975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ПАО СБЕРБАНК г. Москва</w:t>
            </w:r>
          </w:p>
          <w:p w:rsidR="00644A5F" w:rsidRPr="002D79AB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 w:rsidRPr="002D79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D79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79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30101810400000000225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044525225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7E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@ao-journal.ru</w:t>
            </w:r>
          </w:p>
          <w:p w:rsidR="003F49F5" w:rsidRDefault="00644A5F" w:rsidP="006541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6541B9">
              <w:rPr>
                <w:rFonts w:ascii="Times New Roman" w:hAnsi="Times New Roman"/>
                <w:sz w:val="24"/>
                <w:szCs w:val="24"/>
              </w:rPr>
              <w:t>Игнатьева А.Р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./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Подписчик</w:t>
            </w:r>
          </w:p>
          <w:p w:rsidR="00647C40" w:rsidRDefault="00647C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A5F" w:rsidRDefault="00644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___________________/ ________________/ 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9F5" w:rsidRPr="003F49F5" w:rsidRDefault="003F49F5" w:rsidP="003F49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F49F5" w:rsidRPr="003F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F"/>
    <w:rsid w:val="0002047F"/>
    <w:rsid w:val="002D79AB"/>
    <w:rsid w:val="003F49F5"/>
    <w:rsid w:val="00644A5F"/>
    <w:rsid w:val="00647C40"/>
    <w:rsid w:val="006541B9"/>
    <w:rsid w:val="00826EC7"/>
    <w:rsid w:val="00827EB7"/>
    <w:rsid w:val="009F77C1"/>
    <w:rsid w:val="00AC1960"/>
    <w:rsid w:val="00D67859"/>
    <w:rsid w:val="00D74304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B9D8"/>
  <w15:chartTrackingRefBased/>
  <w15:docId w15:val="{DF852E0E-4B1D-4344-B363-90309DE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4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-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Михайлина</dc:creator>
  <cp:keywords/>
  <dc:description/>
  <cp:lastModifiedBy>Марина Михайлина</cp:lastModifiedBy>
  <cp:revision>5</cp:revision>
  <dcterms:created xsi:type="dcterms:W3CDTF">2023-04-05T12:30:00Z</dcterms:created>
  <dcterms:modified xsi:type="dcterms:W3CDTF">2024-01-25T10:08:00Z</dcterms:modified>
</cp:coreProperties>
</file>